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98" w:rsidRPr="003D24C4" w:rsidRDefault="00C2029F" w:rsidP="0059773F">
      <w:pPr>
        <w:jc w:val="center"/>
        <w:rPr>
          <w:rFonts w:ascii="Eras Medium ITC" w:hAnsi="Eras Medium ITC"/>
          <w:b/>
          <w:color w:val="0070C0"/>
          <w:sz w:val="24"/>
        </w:rPr>
      </w:pPr>
      <w:r w:rsidRPr="003D24C4">
        <w:rPr>
          <w:rFonts w:ascii="Eras Medium ITC" w:hAnsi="Eras Medium ITC"/>
          <w:b/>
          <w:color w:val="0070C0"/>
          <w:sz w:val="24"/>
        </w:rPr>
        <w:tab/>
      </w:r>
    </w:p>
    <w:p w:rsidR="00C2029F" w:rsidRPr="003D24C4" w:rsidRDefault="009D79B0" w:rsidP="0059773F">
      <w:pPr>
        <w:jc w:val="center"/>
        <w:rPr>
          <w:rFonts w:ascii="Eras Medium ITC" w:hAnsi="Eras Medium ITC"/>
          <w:b/>
          <w:color w:val="0070C0"/>
          <w:sz w:val="24"/>
        </w:rPr>
      </w:pPr>
      <w:r w:rsidRPr="003D24C4">
        <w:rPr>
          <w:rFonts w:ascii="Eras Medium ITC" w:hAnsi="Eras Medium ITC"/>
          <w:b/>
          <w:color w:val="0070C0"/>
          <w:sz w:val="24"/>
        </w:rPr>
        <w:t>REGLAMENTO DE LA V</w:t>
      </w:r>
      <w:r w:rsidR="00C2029F" w:rsidRPr="003D24C4">
        <w:rPr>
          <w:rFonts w:ascii="Eras Medium ITC" w:hAnsi="Eras Medium ITC"/>
          <w:b/>
          <w:color w:val="0070C0"/>
          <w:sz w:val="24"/>
        </w:rPr>
        <w:t xml:space="preserve"> CARRERA POPULAR “SAHAGÚN MUDEJAR”</w:t>
      </w:r>
    </w:p>
    <w:p w:rsidR="00C2029F" w:rsidRPr="003D24C4" w:rsidRDefault="00C2029F" w:rsidP="00C2029F">
      <w:pPr>
        <w:jc w:val="both"/>
        <w:rPr>
          <w:rFonts w:ascii="Eras Medium ITC" w:hAnsi="Eras Medium ITC"/>
          <w:color w:val="0070C0"/>
          <w:sz w:val="20"/>
        </w:rPr>
      </w:pPr>
      <w:r w:rsidRPr="003D24C4">
        <w:rPr>
          <w:rFonts w:ascii="Eras Medium ITC" w:hAnsi="Eras Medium ITC"/>
          <w:b/>
          <w:color w:val="0070C0"/>
          <w:sz w:val="20"/>
        </w:rPr>
        <w:t>ART. 1 Organización</w:t>
      </w:r>
    </w:p>
    <w:p w:rsidR="00C2029F" w:rsidRPr="003D24C4" w:rsidRDefault="00C2029F" w:rsidP="00C2029F">
      <w:pPr>
        <w:jc w:val="both"/>
        <w:rPr>
          <w:rFonts w:ascii="Eras Medium ITC" w:hAnsi="Eras Medium ITC"/>
          <w:sz w:val="20"/>
        </w:rPr>
      </w:pPr>
      <w:r w:rsidRPr="003D24C4">
        <w:rPr>
          <w:rFonts w:ascii="Eras Medium ITC" w:hAnsi="Eras Medium ITC"/>
          <w:sz w:val="20"/>
        </w:rPr>
        <w:t>El Ayuntamiento d</w:t>
      </w:r>
      <w:r w:rsidR="009D79B0" w:rsidRPr="003D24C4">
        <w:rPr>
          <w:rFonts w:ascii="Eras Medium ITC" w:hAnsi="Eras Medium ITC"/>
          <w:sz w:val="20"/>
        </w:rPr>
        <w:t>e Sahagún (León) organiza la V</w:t>
      </w:r>
      <w:r w:rsidRPr="003D24C4">
        <w:rPr>
          <w:rFonts w:ascii="Eras Medium ITC" w:hAnsi="Eras Medium ITC"/>
          <w:sz w:val="20"/>
        </w:rPr>
        <w:t xml:space="preserve"> carrera pop</w:t>
      </w:r>
      <w:r w:rsidR="009D79B0" w:rsidRPr="003D24C4">
        <w:rPr>
          <w:rFonts w:ascii="Eras Medium ITC" w:hAnsi="Eras Medium ITC"/>
          <w:sz w:val="20"/>
        </w:rPr>
        <w:t>ular “Sahagún Mudéjar”, y la V</w:t>
      </w:r>
      <w:r w:rsidRPr="003D24C4">
        <w:rPr>
          <w:rFonts w:ascii="Eras Medium ITC" w:hAnsi="Eras Medium ITC"/>
          <w:sz w:val="20"/>
        </w:rPr>
        <w:t xml:space="preserve"> carrera “mini-mudéjar”.</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2 Recorrido de la prueba de 10000 metros</w:t>
      </w:r>
    </w:p>
    <w:p w:rsidR="00C2029F" w:rsidRPr="003D24C4" w:rsidRDefault="00C2029F" w:rsidP="00C2029F">
      <w:pPr>
        <w:jc w:val="both"/>
        <w:rPr>
          <w:rFonts w:ascii="Eras Medium ITC" w:hAnsi="Eras Medium ITC"/>
          <w:sz w:val="20"/>
        </w:rPr>
      </w:pPr>
      <w:r w:rsidRPr="003D24C4">
        <w:rPr>
          <w:rFonts w:ascii="Eras Medium ITC" w:hAnsi="Eras Medium ITC"/>
          <w:sz w:val="20"/>
        </w:rPr>
        <w:t xml:space="preserve">La prueba de 10000 metros es de carácter popular, se celebrará el día </w:t>
      </w:r>
      <w:r w:rsidR="009D79B0" w:rsidRPr="003D24C4">
        <w:rPr>
          <w:rFonts w:ascii="Eras Medium ITC" w:hAnsi="Eras Medium ITC"/>
          <w:sz w:val="20"/>
        </w:rPr>
        <w:t>24 de abril de 2016</w:t>
      </w:r>
      <w:r w:rsidRPr="003D24C4">
        <w:rPr>
          <w:rFonts w:ascii="Eras Medium ITC" w:hAnsi="Eras Medium ITC"/>
          <w:sz w:val="20"/>
        </w:rPr>
        <w:t>, y transcurrir</w:t>
      </w:r>
      <w:r w:rsidR="00DE20B4" w:rsidRPr="003D24C4">
        <w:rPr>
          <w:rFonts w:ascii="Eras Medium ITC" w:hAnsi="Eras Medium ITC"/>
          <w:sz w:val="20"/>
        </w:rPr>
        <w:t>á por calles y caminos de la loc</w:t>
      </w:r>
      <w:r w:rsidRPr="003D24C4">
        <w:rPr>
          <w:rFonts w:ascii="Eras Medium ITC" w:hAnsi="Eras Medium ITC"/>
          <w:sz w:val="20"/>
        </w:rPr>
        <w:t>alidad de Sahagún.</w:t>
      </w:r>
    </w:p>
    <w:p w:rsidR="00CA6545" w:rsidRPr="003D24C4" w:rsidRDefault="00C2029F" w:rsidP="00C2029F">
      <w:pPr>
        <w:jc w:val="both"/>
        <w:rPr>
          <w:rFonts w:ascii="Eras Medium ITC" w:hAnsi="Eras Medium ITC"/>
          <w:sz w:val="20"/>
        </w:rPr>
      </w:pPr>
      <w:r w:rsidRPr="003D24C4">
        <w:rPr>
          <w:rFonts w:ascii="Eras Medium ITC" w:hAnsi="Eras Medium ITC"/>
          <w:sz w:val="20"/>
        </w:rPr>
        <w:t xml:space="preserve">La prueba comenzará en el monumento conocido como “el Arco”, sito en la Avda. Doctores Bermejo y Calderón nº 17, para continuar por Pedro Ponce, “Camino de los Huertos”, Barrio de San Pedro, Camino de la Peregrina, </w:t>
      </w:r>
      <w:r w:rsidR="009D79B0" w:rsidRPr="003D24C4">
        <w:rPr>
          <w:rFonts w:ascii="Eras Medium ITC" w:hAnsi="Eras Medium ITC"/>
          <w:sz w:val="20"/>
        </w:rPr>
        <w:t xml:space="preserve">C/ </w:t>
      </w:r>
      <w:r w:rsidRPr="003D24C4">
        <w:rPr>
          <w:rFonts w:ascii="Eras Medium ITC" w:hAnsi="Eras Medium ITC"/>
          <w:sz w:val="20"/>
        </w:rPr>
        <w:t xml:space="preserve">Gibraltar, Avda. de la Constitución, Travesía del Arco, Ronda de la Estación, Camino de </w:t>
      </w:r>
      <w:bookmarkStart w:id="0" w:name="_GoBack"/>
      <w:bookmarkEnd w:id="0"/>
      <w:r w:rsidRPr="003D24C4">
        <w:rPr>
          <w:rFonts w:ascii="Eras Medium ITC" w:hAnsi="Eras Medium ITC"/>
          <w:sz w:val="20"/>
        </w:rPr>
        <w:t>la Virgen del Puente, Camino de Santia</w:t>
      </w:r>
      <w:r w:rsidR="00DB4034" w:rsidRPr="003D24C4">
        <w:rPr>
          <w:rFonts w:ascii="Eras Medium ITC" w:hAnsi="Eras Medium ITC"/>
          <w:sz w:val="20"/>
        </w:rPr>
        <w:t xml:space="preserve">go, Ronda de la Estación, </w:t>
      </w:r>
      <w:r w:rsidR="009D79B0" w:rsidRPr="003D24C4">
        <w:rPr>
          <w:rFonts w:ascii="Eras Medium ITC" w:hAnsi="Eras Medium ITC"/>
          <w:sz w:val="20"/>
        </w:rPr>
        <w:t>C/</w:t>
      </w:r>
      <w:r w:rsidR="00DB4034" w:rsidRPr="003D24C4">
        <w:rPr>
          <w:rFonts w:ascii="Eras Medium ITC" w:hAnsi="Eras Medium ITC"/>
          <w:sz w:val="20"/>
        </w:rPr>
        <w:t>Arco</w:t>
      </w:r>
      <w:r w:rsidR="00CA6545" w:rsidRPr="003D24C4">
        <w:rPr>
          <w:rFonts w:ascii="Eras Medium ITC" w:hAnsi="Eras Medium ITC"/>
          <w:sz w:val="20"/>
        </w:rPr>
        <w:t xml:space="preserve">, </w:t>
      </w:r>
      <w:r w:rsidR="00DB4034" w:rsidRPr="003D24C4">
        <w:rPr>
          <w:rFonts w:ascii="Eras Medium ITC" w:hAnsi="Eras Medium ITC"/>
          <w:sz w:val="20"/>
        </w:rPr>
        <w:t xml:space="preserve">Avda. Constitución, </w:t>
      </w:r>
      <w:r w:rsidR="009D79B0" w:rsidRPr="003D24C4">
        <w:rPr>
          <w:rFonts w:ascii="Eras Medium ITC" w:hAnsi="Eras Medium ITC"/>
          <w:sz w:val="20"/>
        </w:rPr>
        <w:t xml:space="preserve">C/ </w:t>
      </w:r>
      <w:r w:rsidR="00DB4034" w:rsidRPr="003D24C4">
        <w:rPr>
          <w:rFonts w:ascii="Eras Medium ITC" w:hAnsi="Eras Medium ITC"/>
          <w:sz w:val="20"/>
        </w:rPr>
        <w:t xml:space="preserve">Regina Franco, Plaza Mayor, </w:t>
      </w:r>
      <w:r w:rsidR="009D79B0" w:rsidRPr="003D24C4">
        <w:rPr>
          <w:rFonts w:ascii="Eras Medium ITC" w:hAnsi="Eras Medium ITC"/>
          <w:sz w:val="20"/>
        </w:rPr>
        <w:t xml:space="preserve">C/ </w:t>
      </w:r>
      <w:r w:rsidR="00DB4034" w:rsidRPr="003D24C4">
        <w:rPr>
          <w:rFonts w:ascii="Eras Medium ITC" w:hAnsi="Eras Medium ITC"/>
          <w:sz w:val="20"/>
        </w:rPr>
        <w:t xml:space="preserve">San Tirso, </w:t>
      </w:r>
      <w:r w:rsidR="009D79B0" w:rsidRPr="003D24C4">
        <w:rPr>
          <w:rFonts w:ascii="Eras Medium ITC" w:hAnsi="Eras Medium ITC"/>
          <w:sz w:val="20"/>
        </w:rPr>
        <w:t>C/</w:t>
      </w:r>
      <w:r w:rsidR="00CA6545" w:rsidRPr="003D24C4">
        <w:rPr>
          <w:rFonts w:ascii="Eras Medium ITC" w:hAnsi="Eras Medium ITC"/>
          <w:sz w:val="20"/>
        </w:rPr>
        <w:t>A</w:t>
      </w:r>
      <w:r w:rsidR="00DB4034" w:rsidRPr="003D24C4">
        <w:rPr>
          <w:rFonts w:ascii="Eras Medium ITC" w:hAnsi="Eras Medium ITC"/>
          <w:sz w:val="20"/>
        </w:rPr>
        <w:t>lfonso VI,</w:t>
      </w:r>
      <w:r w:rsidR="009D79B0" w:rsidRPr="003D24C4">
        <w:rPr>
          <w:rFonts w:ascii="Eras Medium ITC" w:hAnsi="Eras Medium ITC"/>
          <w:sz w:val="20"/>
        </w:rPr>
        <w:t xml:space="preserve"> C/</w:t>
      </w:r>
      <w:r w:rsidR="00DB4034" w:rsidRPr="003D24C4">
        <w:rPr>
          <w:rFonts w:ascii="Eras Medium ITC" w:hAnsi="Eras Medium ITC"/>
          <w:sz w:val="20"/>
        </w:rPr>
        <w:t xml:space="preserve"> Morería, </w:t>
      </w:r>
      <w:r w:rsidR="009D79B0" w:rsidRPr="003D24C4">
        <w:rPr>
          <w:rFonts w:ascii="Eras Medium ITC" w:hAnsi="Eras Medium ITC"/>
          <w:sz w:val="20"/>
        </w:rPr>
        <w:t>C/</w:t>
      </w:r>
      <w:r w:rsidR="00DB4034" w:rsidRPr="003D24C4">
        <w:rPr>
          <w:rFonts w:ascii="Eras Medium ITC" w:hAnsi="Eras Medium ITC"/>
          <w:sz w:val="20"/>
        </w:rPr>
        <w:t xml:space="preserve">Alhóndiga y </w:t>
      </w:r>
      <w:r w:rsidR="000B0242" w:rsidRPr="003D24C4">
        <w:rPr>
          <w:rFonts w:ascii="Eras Medium ITC" w:hAnsi="Eras Medium ITC"/>
          <w:sz w:val="20"/>
        </w:rPr>
        <w:t xml:space="preserve"> Avda. Constitución (Meta a la altura de la Plaza Mayor).</w:t>
      </w:r>
    </w:p>
    <w:p w:rsidR="00C2029F" w:rsidRPr="003D24C4" w:rsidRDefault="00C2029F" w:rsidP="00C2029F">
      <w:pPr>
        <w:jc w:val="both"/>
        <w:rPr>
          <w:rFonts w:ascii="Eras Medium ITC" w:hAnsi="Eras Medium ITC"/>
          <w:sz w:val="20"/>
        </w:rPr>
      </w:pPr>
      <w:r w:rsidRPr="003D24C4">
        <w:rPr>
          <w:rFonts w:ascii="Eras Medium ITC" w:hAnsi="Eras Medium ITC"/>
          <w:sz w:val="20"/>
        </w:rPr>
        <w:t>Este recorrido puede sufrir modificaciones que serán anunciadas con la debida antelación. Se hará una salida neutralizada desde la Plaza Mayor, lugar de recogida de los dorsales, hasta la salida oficial, a una distancia aproximada de 300 metros.</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3 Categorías de los participantes.</w:t>
      </w:r>
    </w:p>
    <w:p w:rsidR="00C2029F" w:rsidRPr="003D24C4" w:rsidRDefault="00C2029F" w:rsidP="00C2029F">
      <w:pPr>
        <w:jc w:val="both"/>
        <w:rPr>
          <w:rFonts w:ascii="Eras Medium ITC" w:hAnsi="Eras Medium ITC"/>
          <w:sz w:val="20"/>
        </w:rPr>
      </w:pPr>
      <w:r w:rsidRPr="003D24C4">
        <w:rPr>
          <w:rFonts w:ascii="Eras Medium ITC" w:hAnsi="Eras Medium ITC"/>
          <w:sz w:val="20"/>
        </w:rPr>
        <w:t>Las categorías de los participantes para la prueba de los aproximadamente 10000 metros quedan estructuradas en:</w:t>
      </w:r>
    </w:p>
    <w:p w:rsidR="00C2029F" w:rsidRPr="003D24C4" w:rsidRDefault="00C2029F" w:rsidP="00C2029F">
      <w:pPr>
        <w:pStyle w:val="Prrafodelista"/>
        <w:numPr>
          <w:ilvl w:val="0"/>
          <w:numId w:val="1"/>
        </w:numPr>
        <w:jc w:val="both"/>
        <w:rPr>
          <w:rFonts w:ascii="Eras Medium ITC" w:hAnsi="Eras Medium ITC"/>
          <w:sz w:val="20"/>
        </w:rPr>
      </w:pPr>
      <w:r w:rsidRPr="003D24C4">
        <w:rPr>
          <w:rFonts w:ascii="Eras Medium ITC" w:hAnsi="Eras Medium ITC"/>
          <w:sz w:val="20"/>
        </w:rPr>
        <w:t xml:space="preserve"> Corredores:</w:t>
      </w:r>
    </w:p>
    <w:p w:rsidR="00C2029F" w:rsidRPr="003D24C4" w:rsidRDefault="00FF7C0D" w:rsidP="00C2029F">
      <w:pPr>
        <w:pStyle w:val="Prrafodelista"/>
        <w:numPr>
          <w:ilvl w:val="1"/>
          <w:numId w:val="1"/>
        </w:numPr>
        <w:jc w:val="both"/>
        <w:rPr>
          <w:rFonts w:ascii="Eras Medium ITC" w:hAnsi="Eras Medium ITC"/>
          <w:sz w:val="20"/>
        </w:rPr>
      </w:pPr>
      <w:r w:rsidRPr="003D24C4">
        <w:rPr>
          <w:rFonts w:ascii="Eras Medium ITC" w:hAnsi="Eras Medium ITC"/>
          <w:sz w:val="20"/>
        </w:rPr>
        <w:t>Absoluta</w:t>
      </w:r>
      <w:r w:rsidR="00BD7FD2" w:rsidRPr="003D24C4">
        <w:rPr>
          <w:rFonts w:ascii="Eras Medium ITC" w:hAnsi="Eras Medium ITC"/>
          <w:sz w:val="20"/>
        </w:rPr>
        <w:t xml:space="preserve"> (senior)</w:t>
      </w:r>
      <w:r w:rsidRPr="003D24C4">
        <w:rPr>
          <w:rFonts w:ascii="Eras Medium ITC" w:hAnsi="Eras Medium ITC"/>
          <w:sz w:val="20"/>
        </w:rPr>
        <w:t>: Ho</w:t>
      </w:r>
      <w:r w:rsidR="009D79B0" w:rsidRPr="003D24C4">
        <w:rPr>
          <w:rFonts w:ascii="Eras Medium ITC" w:hAnsi="Eras Medium ITC"/>
          <w:sz w:val="20"/>
        </w:rPr>
        <w:t>mbres nacidos entre 1997  a 1975</w:t>
      </w:r>
    </w:p>
    <w:p w:rsidR="00C2029F" w:rsidRPr="003D24C4" w:rsidRDefault="00C2029F" w:rsidP="00C2029F">
      <w:pPr>
        <w:pStyle w:val="Prrafodelista"/>
        <w:numPr>
          <w:ilvl w:val="1"/>
          <w:numId w:val="1"/>
        </w:numPr>
        <w:jc w:val="both"/>
        <w:rPr>
          <w:rFonts w:ascii="Eras Medium ITC" w:hAnsi="Eras Medium ITC"/>
          <w:sz w:val="20"/>
        </w:rPr>
      </w:pPr>
      <w:r w:rsidRPr="003D24C4">
        <w:rPr>
          <w:rFonts w:ascii="Eras Medium ITC" w:hAnsi="Eras Medium ITC"/>
          <w:sz w:val="20"/>
        </w:rPr>
        <w:t>Veteranos 1: hombres entre 40 y 49 años</w:t>
      </w:r>
    </w:p>
    <w:p w:rsidR="00C2029F" w:rsidRPr="003D24C4" w:rsidRDefault="00C2029F" w:rsidP="00C2029F">
      <w:pPr>
        <w:pStyle w:val="Prrafodelista"/>
        <w:numPr>
          <w:ilvl w:val="1"/>
          <w:numId w:val="1"/>
        </w:numPr>
        <w:jc w:val="both"/>
        <w:rPr>
          <w:rFonts w:ascii="Eras Medium ITC" w:hAnsi="Eras Medium ITC"/>
          <w:sz w:val="20"/>
        </w:rPr>
      </w:pPr>
      <w:r w:rsidRPr="003D24C4">
        <w:rPr>
          <w:rFonts w:ascii="Eras Medium ITC" w:hAnsi="Eras Medium ITC"/>
          <w:sz w:val="20"/>
        </w:rPr>
        <w:t>Veteranos 2: hombres entre 50 y 55 años</w:t>
      </w:r>
    </w:p>
    <w:p w:rsidR="00C2029F" w:rsidRPr="003D24C4" w:rsidRDefault="003D24C4" w:rsidP="00C2029F">
      <w:pPr>
        <w:pStyle w:val="Prrafodelista"/>
        <w:numPr>
          <w:ilvl w:val="1"/>
          <w:numId w:val="1"/>
        </w:numPr>
        <w:jc w:val="both"/>
        <w:rPr>
          <w:rFonts w:ascii="Eras Medium ITC" w:hAnsi="Eras Medium ITC"/>
          <w:sz w:val="20"/>
        </w:rPr>
      </w:pPr>
      <w:r w:rsidRPr="003D24C4">
        <w:rPr>
          <w:rFonts w:ascii="Eras Medium ITC" w:hAnsi="Eras Medium ITC"/>
          <w:sz w:val="20"/>
        </w:rPr>
        <w:t>Veteranos 3: hombres entre</w:t>
      </w:r>
      <w:r w:rsidR="00C2029F" w:rsidRPr="003D24C4">
        <w:rPr>
          <w:rFonts w:ascii="Eras Medium ITC" w:hAnsi="Eras Medium ITC"/>
          <w:sz w:val="20"/>
        </w:rPr>
        <w:t xml:space="preserve"> 56</w:t>
      </w:r>
      <w:r w:rsidRPr="003D24C4">
        <w:rPr>
          <w:rFonts w:ascii="Eras Medium ITC" w:hAnsi="Eras Medium ITC"/>
          <w:sz w:val="20"/>
        </w:rPr>
        <w:t>y 59</w:t>
      </w:r>
      <w:r w:rsidR="00C2029F" w:rsidRPr="003D24C4">
        <w:rPr>
          <w:rFonts w:ascii="Eras Medium ITC" w:hAnsi="Eras Medium ITC"/>
          <w:sz w:val="20"/>
        </w:rPr>
        <w:t xml:space="preserve"> años</w:t>
      </w:r>
    </w:p>
    <w:p w:rsidR="003D24C4" w:rsidRPr="003D24C4" w:rsidRDefault="003D24C4" w:rsidP="00C2029F">
      <w:pPr>
        <w:pStyle w:val="Prrafodelista"/>
        <w:numPr>
          <w:ilvl w:val="1"/>
          <w:numId w:val="1"/>
        </w:numPr>
        <w:jc w:val="both"/>
        <w:rPr>
          <w:rFonts w:ascii="Eras Medium ITC" w:hAnsi="Eras Medium ITC"/>
          <w:sz w:val="20"/>
        </w:rPr>
      </w:pPr>
      <w:r w:rsidRPr="003D24C4">
        <w:rPr>
          <w:rFonts w:ascii="Eras Medium ITC" w:hAnsi="Eras Medium ITC"/>
          <w:sz w:val="20"/>
        </w:rPr>
        <w:t>Veteranos 4: hombres a partir de 60 años</w:t>
      </w:r>
    </w:p>
    <w:p w:rsidR="00C2029F" w:rsidRPr="003D24C4" w:rsidRDefault="00C2029F" w:rsidP="00C2029F">
      <w:pPr>
        <w:pStyle w:val="Prrafodelista"/>
        <w:numPr>
          <w:ilvl w:val="0"/>
          <w:numId w:val="1"/>
        </w:numPr>
        <w:jc w:val="both"/>
        <w:rPr>
          <w:rFonts w:ascii="Eras Medium ITC" w:hAnsi="Eras Medium ITC"/>
          <w:sz w:val="20"/>
        </w:rPr>
      </w:pPr>
      <w:r w:rsidRPr="003D24C4">
        <w:rPr>
          <w:rFonts w:ascii="Eras Medium ITC" w:hAnsi="Eras Medium ITC"/>
          <w:sz w:val="20"/>
        </w:rPr>
        <w:t>Corredoras:</w:t>
      </w:r>
    </w:p>
    <w:p w:rsidR="00C2029F" w:rsidRPr="003D24C4" w:rsidRDefault="00FF7C0D" w:rsidP="00C2029F">
      <w:pPr>
        <w:pStyle w:val="Prrafodelista"/>
        <w:numPr>
          <w:ilvl w:val="1"/>
          <w:numId w:val="1"/>
        </w:numPr>
        <w:jc w:val="both"/>
        <w:rPr>
          <w:rFonts w:ascii="Eras Medium ITC" w:hAnsi="Eras Medium ITC"/>
          <w:sz w:val="20"/>
        </w:rPr>
      </w:pPr>
      <w:r w:rsidRPr="003D24C4">
        <w:rPr>
          <w:rFonts w:ascii="Eras Medium ITC" w:hAnsi="Eras Medium ITC"/>
          <w:sz w:val="20"/>
        </w:rPr>
        <w:t>Absoluta</w:t>
      </w:r>
      <w:r w:rsidR="00BD7FD2" w:rsidRPr="003D24C4">
        <w:rPr>
          <w:rFonts w:ascii="Eras Medium ITC" w:hAnsi="Eras Medium ITC"/>
          <w:sz w:val="20"/>
        </w:rPr>
        <w:t xml:space="preserve"> (senior)</w:t>
      </w:r>
      <w:r w:rsidRPr="003D24C4">
        <w:rPr>
          <w:rFonts w:ascii="Eras Medium ITC" w:hAnsi="Eras Medium ITC"/>
          <w:sz w:val="20"/>
        </w:rPr>
        <w:t>.</w:t>
      </w:r>
      <w:r w:rsidR="00C2029F" w:rsidRPr="003D24C4">
        <w:rPr>
          <w:rFonts w:ascii="Eras Medium ITC" w:hAnsi="Eras Medium ITC"/>
          <w:sz w:val="20"/>
        </w:rPr>
        <w:t>: Muje</w:t>
      </w:r>
      <w:r w:rsidR="009D79B0" w:rsidRPr="003D24C4">
        <w:rPr>
          <w:rFonts w:ascii="Eras Medium ITC" w:hAnsi="Eras Medium ITC"/>
          <w:sz w:val="20"/>
        </w:rPr>
        <w:t>res nacidas en 1997 y 1975</w:t>
      </w:r>
    </w:p>
    <w:p w:rsidR="00C2029F" w:rsidRPr="003D24C4" w:rsidRDefault="00C2029F" w:rsidP="00C2029F">
      <w:pPr>
        <w:pStyle w:val="Prrafodelista"/>
        <w:numPr>
          <w:ilvl w:val="1"/>
          <w:numId w:val="1"/>
        </w:numPr>
        <w:jc w:val="both"/>
        <w:rPr>
          <w:rFonts w:ascii="Eras Medium ITC" w:hAnsi="Eras Medium ITC"/>
          <w:sz w:val="20"/>
        </w:rPr>
      </w:pPr>
      <w:r w:rsidRPr="003D24C4">
        <w:rPr>
          <w:rFonts w:ascii="Eras Medium ITC" w:hAnsi="Eras Medium ITC"/>
          <w:sz w:val="20"/>
        </w:rPr>
        <w:t>Veteranas 1: Mujeres entre 40 y 49 años</w:t>
      </w:r>
    </w:p>
    <w:p w:rsidR="00C2029F" w:rsidRPr="003D24C4" w:rsidRDefault="00C2029F" w:rsidP="00C2029F">
      <w:pPr>
        <w:pStyle w:val="Prrafodelista"/>
        <w:numPr>
          <w:ilvl w:val="1"/>
          <w:numId w:val="1"/>
        </w:numPr>
        <w:jc w:val="both"/>
        <w:rPr>
          <w:rFonts w:ascii="Eras Medium ITC" w:hAnsi="Eras Medium ITC"/>
          <w:sz w:val="20"/>
        </w:rPr>
      </w:pPr>
      <w:r w:rsidRPr="003D24C4">
        <w:rPr>
          <w:rFonts w:ascii="Eras Medium ITC" w:hAnsi="Eras Medium ITC"/>
          <w:sz w:val="20"/>
        </w:rPr>
        <w:t>Veteranas 2: Mujeres entre 50 y 55 años</w:t>
      </w:r>
    </w:p>
    <w:p w:rsidR="00C2029F" w:rsidRPr="003D24C4" w:rsidRDefault="003D24C4" w:rsidP="00C2029F">
      <w:pPr>
        <w:pStyle w:val="Prrafodelista"/>
        <w:numPr>
          <w:ilvl w:val="1"/>
          <w:numId w:val="1"/>
        </w:numPr>
        <w:jc w:val="both"/>
        <w:rPr>
          <w:rFonts w:ascii="Eras Medium ITC" w:hAnsi="Eras Medium ITC"/>
          <w:sz w:val="20"/>
        </w:rPr>
      </w:pPr>
      <w:r w:rsidRPr="003D24C4">
        <w:rPr>
          <w:rFonts w:ascii="Eras Medium ITC" w:hAnsi="Eras Medium ITC"/>
          <w:sz w:val="20"/>
        </w:rPr>
        <w:t>Veteranas 3: Mujeres entre</w:t>
      </w:r>
      <w:r w:rsidR="00C2029F" w:rsidRPr="003D24C4">
        <w:rPr>
          <w:rFonts w:ascii="Eras Medium ITC" w:hAnsi="Eras Medium ITC"/>
          <w:sz w:val="20"/>
        </w:rPr>
        <w:t xml:space="preserve"> 56</w:t>
      </w:r>
      <w:r w:rsidRPr="003D24C4">
        <w:rPr>
          <w:rFonts w:ascii="Eras Medium ITC" w:hAnsi="Eras Medium ITC"/>
          <w:sz w:val="20"/>
        </w:rPr>
        <w:t xml:space="preserve"> y 59</w:t>
      </w:r>
      <w:r w:rsidR="00C2029F" w:rsidRPr="003D24C4">
        <w:rPr>
          <w:rFonts w:ascii="Eras Medium ITC" w:hAnsi="Eras Medium ITC"/>
          <w:sz w:val="20"/>
        </w:rPr>
        <w:t xml:space="preserve"> años</w:t>
      </w:r>
    </w:p>
    <w:p w:rsidR="003D24C4" w:rsidRPr="003D24C4" w:rsidRDefault="003D24C4" w:rsidP="00C2029F">
      <w:pPr>
        <w:pStyle w:val="Prrafodelista"/>
        <w:numPr>
          <w:ilvl w:val="1"/>
          <w:numId w:val="1"/>
        </w:numPr>
        <w:jc w:val="both"/>
        <w:rPr>
          <w:rFonts w:ascii="Eras Medium ITC" w:hAnsi="Eras Medium ITC"/>
          <w:sz w:val="20"/>
        </w:rPr>
      </w:pPr>
      <w:r w:rsidRPr="003D24C4">
        <w:rPr>
          <w:rFonts w:ascii="Eras Medium ITC" w:hAnsi="Eras Medium ITC"/>
          <w:sz w:val="20"/>
        </w:rPr>
        <w:t>Veteranas 4: Mujeres a partir de 60 años</w:t>
      </w:r>
    </w:p>
    <w:p w:rsidR="00021098" w:rsidRPr="003D24C4" w:rsidRDefault="00C2029F" w:rsidP="00C2029F">
      <w:pPr>
        <w:jc w:val="both"/>
        <w:rPr>
          <w:rFonts w:ascii="Eras Medium ITC" w:hAnsi="Eras Medium ITC"/>
          <w:sz w:val="20"/>
        </w:rPr>
      </w:pPr>
      <w:r w:rsidRPr="003D24C4">
        <w:rPr>
          <w:rFonts w:ascii="Eras Medium ITC" w:hAnsi="Eras Medium ITC"/>
          <w:sz w:val="20"/>
        </w:rPr>
        <w:t>En la Carrera de 3ooo metros, la categoría es única, no diferenciándose por lo tanto, entre mayores o menores de edad.</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4  Horarios:</w:t>
      </w:r>
    </w:p>
    <w:p w:rsidR="00C2029F" w:rsidRPr="003D24C4" w:rsidRDefault="00C2029F" w:rsidP="00C2029F">
      <w:pPr>
        <w:jc w:val="both"/>
        <w:rPr>
          <w:rFonts w:ascii="Eras Medium ITC" w:hAnsi="Eras Medium ITC"/>
          <w:sz w:val="20"/>
        </w:rPr>
      </w:pPr>
      <w:r w:rsidRPr="003D24C4">
        <w:rPr>
          <w:rFonts w:ascii="Eras Medium ITC" w:hAnsi="Eras Medium ITC"/>
          <w:sz w:val="20"/>
        </w:rPr>
        <w:t xml:space="preserve">La prueba de los </w:t>
      </w:r>
      <w:r w:rsidR="009D79B0" w:rsidRPr="003D24C4">
        <w:rPr>
          <w:rFonts w:ascii="Eras Medium ITC" w:hAnsi="Eras Medium ITC"/>
          <w:sz w:val="20"/>
        </w:rPr>
        <w:t>3000 metros comenzará a las 10:45</w:t>
      </w:r>
      <w:r w:rsidRPr="003D24C4">
        <w:rPr>
          <w:rFonts w:ascii="Eras Medium ITC" w:hAnsi="Eras Medium ITC"/>
          <w:sz w:val="20"/>
        </w:rPr>
        <w:t xml:space="preserve"> horas.</w:t>
      </w:r>
    </w:p>
    <w:p w:rsidR="00021098" w:rsidRPr="003D24C4" w:rsidRDefault="00C2029F" w:rsidP="00C2029F">
      <w:pPr>
        <w:jc w:val="both"/>
        <w:rPr>
          <w:rFonts w:ascii="Eras Medium ITC" w:hAnsi="Eras Medium ITC"/>
          <w:sz w:val="20"/>
        </w:rPr>
      </w:pPr>
      <w:r w:rsidRPr="003D24C4">
        <w:rPr>
          <w:rFonts w:ascii="Eras Medium ITC" w:hAnsi="Eras Medium ITC"/>
          <w:sz w:val="20"/>
        </w:rPr>
        <w:t>La prueba de los aproximadamente 100</w:t>
      </w:r>
      <w:r w:rsidR="00FF7C0D" w:rsidRPr="003D24C4">
        <w:rPr>
          <w:rFonts w:ascii="Eras Medium ITC" w:hAnsi="Eras Medium ITC"/>
          <w:sz w:val="20"/>
        </w:rPr>
        <w:t xml:space="preserve">00 </w:t>
      </w:r>
      <w:r w:rsidR="009D79B0" w:rsidRPr="003D24C4">
        <w:rPr>
          <w:rFonts w:ascii="Eras Medium ITC" w:hAnsi="Eras Medium ITC"/>
          <w:sz w:val="20"/>
        </w:rPr>
        <w:t>metros dará comienzo a las 11:3</w:t>
      </w:r>
      <w:r w:rsidR="00BB475C" w:rsidRPr="003D24C4">
        <w:rPr>
          <w:rFonts w:ascii="Eras Medium ITC" w:hAnsi="Eras Medium ITC"/>
          <w:sz w:val="20"/>
        </w:rPr>
        <w:t>0</w:t>
      </w:r>
      <w:r w:rsidRPr="003D24C4">
        <w:rPr>
          <w:rFonts w:ascii="Eras Medium ITC" w:hAnsi="Eras Medium ITC"/>
          <w:sz w:val="20"/>
        </w:rPr>
        <w:t xml:space="preserve"> horas.</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5 Inscripciones e información</w:t>
      </w:r>
    </w:p>
    <w:p w:rsidR="00DA7BC1" w:rsidRPr="00D37621" w:rsidRDefault="00C2029F" w:rsidP="00C2029F">
      <w:pPr>
        <w:jc w:val="both"/>
        <w:rPr>
          <w:rFonts w:ascii="Eras Medium ITC" w:hAnsi="Eras Medium ITC"/>
          <w:color w:val="00B0F0"/>
          <w:sz w:val="20"/>
        </w:rPr>
      </w:pPr>
      <w:r w:rsidRPr="003D24C4">
        <w:rPr>
          <w:rFonts w:ascii="Eras Medium ITC" w:hAnsi="Eras Medium ITC"/>
          <w:sz w:val="20"/>
        </w:rPr>
        <w:t xml:space="preserve">Las inscripciones se realizarán a través de la página web </w:t>
      </w:r>
      <w:hyperlink r:id="rId6" w:history="1">
        <w:r w:rsidRPr="003D24C4">
          <w:rPr>
            <w:rStyle w:val="Hipervnculo"/>
            <w:rFonts w:ascii="Eras Medium ITC" w:hAnsi="Eras Medium ITC"/>
            <w:sz w:val="20"/>
          </w:rPr>
          <w:t>www.carrerasconencanto.com</w:t>
        </w:r>
      </w:hyperlink>
      <w:r w:rsidRPr="003D24C4">
        <w:rPr>
          <w:rFonts w:ascii="Eras Medium ITC" w:hAnsi="Eras Medium ITC"/>
          <w:sz w:val="20"/>
        </w:rPr>
        <w:t>,</w:t>
      </w:r>
      <w:r w:rsidR="00772819" w:rsidRPr="003D24C4">
        <w:rPr>
          <w:rFonts w:ascii="Eras Medium ITC" w:hAnsi="Eras Medium ITC"/>
          <w:sz w:val="20"/>
        </w:rPr>
        <w:t xml:space="preserve"> en la tienda de deportes</w:t>
      </w:r>
      <w:r w:rsidR="00D37621">
        <w:rPr>
          <w:rFonts w:ascii="Eras Medium ITC" w:hAnsi="Eras Medium ITC"/>
          <w:sz w:val="20"/>
        </w:rPr>
        <w:t xml:space="preserve"> y en el Ayuntamiento de Sahagún </w:t>
      </w:r>
      <w:r w:rsidRPr="003D24C4">
        <w:rPr>
          <w:rFonts w:ascii="Eras Medium ITC" w:hAnsi="Eras Medium ITC"/>
          <w:sz w:val="20"/>
        </w:rPr>
        <w:t>pudiendo ver la información</w:t>
      </w:r>
      <w:r w:rsidR="00DA7BC1" w:rsidRPr="003D24C4">
        <w:rPr>
          <w:rFonts w:ascii="Eras Medium ITC" w:hAnsi="Eras Medium ITC"/>
          <w:sz w:val="20"/>
        </w:rPr>
        <w:t xml:space="preserve"> de la carrera en esta página web, </w:t>
      </w:r>
      <w:r w:rsidRPr="003D24C4">
        <w:rPr>
          <w:rFonts w:ascii="Eras Medium ITC" w:hAnsi="Eras Medium ITC"/>
          <w:sz w:val="20"/>
        </w:rPr>
        <w:t xml:space="preserve">en </w:t>
      </w:r>
      <w:hyperlink r:id="rId7" w:history="1">
        <w:r w:rsidR="00DA7BC1" w:rsidRPr="003D24C4">
          <w:rPr>
            <w:rStyle w:val="Hipervnculo"/>
            <w:rFonts w:ascii="Eras Medium ITC" w:hAnsi="Eras Medium ITC"/>
            <w:sz w:val="20"/>
          </w:rPr>
          <w:t>www.aytosahagun.es</w:t>
        </w:r>
      </w:hyperlink>
      <w:r w:rsidR="00235C72" w:rsidRPr="003D24C4">
        <w:rPr>
          <w:rFonts w:ascii="Eras Medium ITC" w:hAnsi="Eras Medium ITC"/>
          <w:sz w:val="20"/>
        </w:rPr>
        <w:t xml:space="preserve">, </w:t>
      </w:r>
      <w:r w:rsidR="00DA7BC1" w:rsidRPr="003D24C4">
        <w:rPr>
          <w:rFonts w:ascii="Eras Medium ITC" w:hAnsi="Eras Medium ITC"/>
          <w:sz w:val="20"/>
        </w:rPr>
        <w:t xml:space="preserve">en </w:t>
      </w:r>
      <w:hyperlink r:id="rId8" w:history="1">
        <w:r w:rsidR="00DA7BC1" w:rsidRPr="003D24C4">
          <w:rPr>
            <w:rStyle w:val="Hipervnculo"/>
            <w:rFonts w:ascii="Eras Medium ITC" w:hAnsi="Eras Medium ITC"/>
            <w:sz w:val="20"/>
          </w:rPr>
          <w:t>www.mediamaratonleon.com</w:t>
        </w:r>
      </w:hyperlink>
      <w:r w:rsidR="00D37621">
        <w:rPr>
          <w:rFonts w:ascii="Eras Medium ITC" w:hAnsi="Eras Medium ITC"/>
          <w:sz w:val="20"/>
        </w:rPr>
        <w:t xml:space="preserve">, </w:t>
      </w:r>
      <w:hyperlink r:id="rId9" w:history="1">
        <w:r w:rsidR="00D37621" w:rsidRPr="000E5944">
          <w:rPr>
            <w:rStyle w:val="Hipervnculo"/>
            <w:rFonts w:ascii="Eras Medium ITC" w:hAnsi="Eras Medium ITC"/>
            <w:sz w:val="20"/>
          </w:rPr>
          <w:t>www.runningleon.es</w:t>
        </w:r>
      </w:hyperlink>
      <w:r w:rsidR="00D37621">
        <w:rPr>
          <w:rFonts w:ascii="Eras Medium ITC" w:hAnsi="Eras Medium ITC"/>
          <w:sz w:val="20"/>
        </w:rPr>
        <w:t xml:space="preserve"> </w:t>
      </w:r>
      <w:r w:rsidR="009D79B0" w:rsidRPr="003D24C4">
        <w:rPr>
          <w:rFonts w:ascii="Eras Medium ITC" w:hAnsi="Eras Medium ITC"/>
          <w:sz w:val="20"/>
        </w:rPr>
        <w:t xml:space="preserve">y en </w:t>
      </w:r>
      <w:r w:rsidR="009D79B0" w:rsidRPr="00D37621">
        <w:rPr>
          <w:rFonts w:ascii="Eras Medium ITC" w:hAnsi="Eras Medium ITC"/>
          <w:color w:val="00B0F0"/>
          <w:sz w:val="20"/>
        </w:rPr>
        <w:t xml:space="preserve">Facebook: </w:t>
      </w:r>
      <w:r w:rsidR="00772819" w:rsidRPr="00D37621">
        <w:rPr>
          <w:rFonts w:ascii="Eras Medium ITC" w:hAnsi="Eras Medium ITC"/>
          <w:color w:val="00B0F0"/>
          <w:sz w:val="20"/>
        </w:rPr>
        <w:t>V</w:t>
      </w:r>
      <w:r w:rsidR="00235C72" w:rsidRPr="00D37621">
        <w:rPr>
          <w:rFonts w:ascii="Eras Medium ITC" w:hAnsi="Eras Medium ITC"/>
          <w:color w:val="00B0F0"/>
          <w:sz w:val="20"/>
        </w:rPr>
        <w:t xml:space="preserve"> </w:t>
      </w:r>
      <w:r w:rsidR="009D79B0" w:rsidRPr="00D37621">
        <w:rPr>
          <w:rFonts w:ascii="Eras Medium ITC" w:hAnsi="Eras Medium ITC"/>
          <w:color w:val="00B0F0"/>
          <w:sz w:val="20"/>
        </w:rPr>
        <w:t xml:space="preserve">Carrera Popular </w:t>
      </w:r>
      <w:r w:rsidR="00D37621" w:rsidRPr="00D37621">
        <w:rPr>
          <w:rFonts w:ascii="Eras Medium ITC" w:hAnsi="Eras Medium ITC"/>
          <w:color w:val="00B0F0"/>
          <w:sz w:val="20"/>
        </w:rPr>
        <w:t>Sahagún Mudéjar.</w:t>
      </w:r>
    </w:p>
    <w:p w:rsidR="00C2029F" w:rsidRPr="003D24C4" w:rsidRDefault="00C2029F" w:rsidP="00C2029F">
      <w:pPr>
        <w:jc w:val="both"/>
        <w:rPr>
          <w:rFonts w:ascii="Eras Medium ITC" w:hAnsi="Eras Medium ITC"/>
          <w:sz w:val="20"/>
        </w:rPr>
      </w:pPr>
      <w:r w:rsidRPr="003D24C4">
        <w:rPr>
          <w:rFonts w:ascii="Eras Medium ITC" w:hAnsi="Eras Medium ITC"/>
          <w:sz w:val="20"/>
        </w:rPr>
        <w:t>La cuota de inscripción es de 6 euros siendo el límite el dí</w:t>
      </w:r>
      <w:r w:rsidR="009D79B0" w:rsidRPr="003D24C4">
        <w:rPr>
          <w:rFonts w:ascii="Eras Medium ITC" w:hAnsi="Eras Medium ITC"/>
          <w:sz w:val="20"/>
        </w:rPr>
        <w:t>a 21</w:t>
      </w:r>
      <w:r w:rsidRPr="003D24C4">
        <w:rPr>
          <w:rFonts w:ascii="Eras Medium ITC" w:hAnsi="Eras Medium ITC"/>
          <w:sz w:val="20"/>
        </w:rPr>
        <w:t xml:space="preserve"> de abril de 201</w:t>
      </w:r>
      <w:r w:rsidR="009D79B0" w:rsidRPr="003D24C4">
        <w:rPr>
          <w:rFonts w:ascii="Eras Medium ITC" w:hAnsi="Eras Medium ITC"/>
          <w:sz w:val="20"/>
        </w:rPr>
        <w:t>6</w:t>
      </w:r>
      <w:r w:rsidRPr="003D24C4">
        <w:rPr>
          <w:rFonts w:ascii="Eras Medium ITC" w:hAnsi="Eras Medium ITC"/>
          <w:sz w:val="20"/>
        </w:rPr>
        <w:t>.</w:t>
      </w:r>
    </w:p>
    <w:p w:rsidR="00C2029F" w:rsidRPr="003D24C4" w:rsidRDefault="00C2029F" w:rsidP="00C2029F">
      <w:pPr>
        <w:jc w:val="both"/>
        <w:rPr>
          <w:rFonts w:ascii="Eras Medium ITC" w:hAnsi="Eras Medium ITC"/>
          <w:sz w:val="20"/>
        </w:rPr>
      </w:pPr>
      <w:r w:rsidRPr="003D24C4">
        <w:rPr>
          <w:rFonts w:ascii="Eras Medium ITC" w:hAnsi="Eras Medium ITC"/>
          <w:sz w:val="20"/>
        </w:rPr>
        <w:t xml:space="preserve">El pago de la cantidad indicada incluye bolsa del corredor con </w:t>
      </w:r>
      <w:r w:rsidR="00D37621">
        <w:rPr>
          <w:rFonts w:ascii="Eras Medium ITC" w:hAnsi="Eras Medium ITC"/>
          <w:sz w:val="20"/>
        </w:rPr>
        <w:t>toalla</w:t>
      </w:r>
      <w:r w:rsidRPr="003D24C4">
        <w:rPr>
          <w:rFonts w:ascii="Eras Medium ITC" w:hAnsi="Eras Medium ITC"/>
          <w:sz w:val="20"/>
        </w:rPr>
        <w:t>, fruta y bebida.</w:t>
      </w:r>
    </w:p>
    <w:p w:rsidR="00C2029F" w:rsidRPr="003D24C4" w:rsidRDefault="00C2029F" w:rsidP="00C2029F">
      <w:pPr>
        <w:jc w:val="both"/>
        <w:rPr>
          <w:rFonts w:ascii="Eras Medium ITC" w:hAnsi="Eras Medium ITC"/>
          <w:sz w:val="20"/>
        </w:rPr>
      </w:pPr>
      <w:r w:rsidRPr="003D24C4">
        <w:rPr>
          <w:rFonts w:ascii="Eras Medium ITC" w:hAnsi="Eras Medium ITC"/>
          <w:sz w:val="20"/>
        </w:rPr>
        <w:t>La inscripción a la carrera “Mi</w:t>
      </w:r>
      <w:r w:rsidR="00F44036" w:rsidRPr="003D24C4">
        <w:rPr>
          <w:rFonts w:ascii="Eras Medium ITC" w:hAnsi="Eras Medium ITC"/>
          <w:sz w:val="20"/>
        </w:rPr>
        <w:t>ni Mudéjar” tiene una cuota de 2</w:t>
      </w:r>
      <w:r w:rsidRPr="003D24C4">
        <w:rPr>
          <w:rFonts w:ascii="Eras Medium ITC" w:hAnsi="Eras Medium ITC"/>
          <w:sz w:val="20"/>
        </w:rPr>
        <w:t xml:space="preserve"> euro</w:t>
      </w:r>
      <w:r w:rsidR="00F44036" w:rsidRPr="003D24C4">
        <w:rPr>
          <w:rFonts w:ascii="Eras Medium ITC" w:hAnsi="Eras Medium ITC"/>
          <w:sz w:val="20"/>
        </w:rPr>
        <w:t>s</w:t>
      </w:r>
      <w:r w:rsidRPr="003D24C4">
        <w:rPr>
          <w:rFonts w:ascii="Eras Medium ITC" w:hAnsi="Eras Medium ITC"/>
          <w:sz w:val="20"/>
        </w:rPr>
        <w:t xml:space="preserve"> que se deberá realizar y deposi</w:t>
      </w:r>
      <w:r w:rsidR="00F44036" w:rsidRPr="003D24C4">
        <w:rPr>
          <w:rFonts w:ascii="Eras Medium ITC" w:hAnsi="Eras Medium ITC"/>
          <w:sz w:val="20"/>
        </w:rPr>
        <w:t>tar en las oficinas municipales. La recaudación obtenida en esta prueba irá destinada íntegramente a Manos Unidas.</w:t>
      </w:r>
    </w:p>
    <w:p w:rsidR="003D24C4" w:rsidRDefault="003D24C4" w:rsidP="00C2029F">
      <w:pPr>
        <w:jc w:val="both"/>
        <w:rPr>
          <w:rFonts w:ascii="Eras Medium ITC" w:hAnsi="Eras Medium ITC"/>
          <w:b/>
          <w:color w:val="0070C0"/>
          <w:sz w:val="20"/>
        </w:rPr>
      </w:pPr>
    </w:p>
    <w:p w:rsidR="003D24C4" w:rsidRDefault="003D24C4" w:rsidP="00C2029F">
      <w:pPr>
        <w:jc w:val="both"/>
        <w:rPr>
          <w:rFonts w:ascii="Eras Medium ITC" w:hAnsi="Eras Medium ITC"/>
          <w:b/>
          <w:color w:val="0070C0"/>
          <w:sz w:val="20"/>
        </w:rPr>
      </w:pPr>
    </w:p>
    <w:p w:rsidR="003D24C4" w:rsidRDefault="003D24C4" w:rsidP="00C2029F">
      <w:pPr>
        <w:jc w:val="both"/>
        <w:rPr>
          <w:rFonts w:ascii="Eras Medium ITC" w:hAnsi="Eras Medium ITC"/>
          <w:b/>
          <w:color w:val="0070C0"/>
          <w:sz w:val="20"/>
        </w:rPr>
      </w:pP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6 Servicios</w:t>
      </w:r>
    </w:p>
    <w:p w:rsidR="00C2029F" w:rsidRPr="003D24C4" w:rsidRDefault="00C2029F" w:rsidP="00C2029F">
      <w:pPr>
        <w:jc w:val="both"/>
        <w:rPr>
          <w:rFonts w:ascii="Eras Medium ITC" w:hAnsi="Eras Medium ITC"/>
          <w:sz w:val="20"/>
        </w:rPr>
      </w:pPr>
      <w:r w:rsidRPr="003D24C4">
        <w:rPr>
          <w:rFonts w:ascii="Eras Medium ITC" w:hAnsi="Eras Medium ITC"/>
          <w:sz w:val="20"/>
        </w:rPr>
        <w:t>Para todos aquellos que lo deseen, las duchas del pabellón cubierto y las duchas del polideportivo municipal (campo de fútbol) estarán preparadas para su uso.</w:t>
      </w:r>
      <w:r w:rsidR="00F44036" w:rsidRPr="003D24C4">
        <w:rPr>
          <w:rFonts w:ascii="Eras Medium ITC" w:hAnsi="Eras Medium ITC"/>
          <w:sz w:val="20"/>
        </w:rPr>
        <w:t xml:space="preserve"> También se habilitarán los aseos del Centro Cultural San Benito, en la misma salida de la prueba de los 10.000 metros.</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7 Carrera</w:t>
      </w:r>
    </w:p>
    <w:p w:rsidR="00C2029F" w:rsidRPr="003D24C4" w:rsidRDefault="00C2029F" w:rsidP="00C2029F">
      <w:pPr>
        <w:jc w:val="both"/>
        <w:rPr>
          <w:rFonts w:ascii="Eras Medium ITC" w:hAnsi="Eras Medium ITC"/>
          <w:sz w:val="20"/>
        </w:rPr>
      </w:pPr>
      <w:r w:rsidRPr="003D24C4">
        <w:rPr>
          <w:rFonts w:ascii="Eras Medium ITC" w:hAnsi="Eras Medium ITC"/>
          <w:sz w:val="20"/>
        </w:rPr>
        <w:t>Todos los participantes de ambas carreras deberán ir por el lado derecho de la calzada en las vías asfaltadas, mientras que en las pistas de tierra podrán correr por el lado que consideren oportuno, lógicamente siempre dentro de los límites establecidos por la organización.</w:t>
      </w:r>
    </w:p>
    <w:p w:rsidR="00C2029F" w:rsidRPr="003D24C4" w:rsidRDefault="00C2029F" w:rsidP="00C2029F">
      <w:pPr>
        <w:jc w:val="both"/>
        <w:rPr>
          <w:rFonts w:ascii="Eras Medium ITC" w:hAnsi="Eras Medium ITC"/>
          <w:sz w:val="20"/>
        </w:rPr>
      </w:pPr>
      <w:r w:rsidRPr="003D24C4">
        <w:rPr>
          <w:rFonts w:ascii="Eras Medium ITC" w:hAnsi="Eras Medium ITC"/>
          <w:sz w:val="20"/>
        </w:rPr>
        <w:t>El cierre de control de la prueba de 30</w:t>
      </w:r>
      <w:r w:rsidR="009D79B0" w:rsidRPr="003D24C4">
        <w:rPr>
          <w:rFonts w:ascii="Eras Medium ITC" w:hAnsi="Eras Medium ITC"/>
          <w:sz w:val="20"/>
        </w:rPr>
        <w:t>00 metros se cerrará a las 11:15</w:t>
      </w:r>
      <w:r w:rsidR="009D4903" w:rsidRPr="003D24C4">
        <w:rPr>
          <w:rFonts w:ascii="Eras Medium ITC" w:hAnsi="Eras Medium ITC"/>
          <w:sz w:val="20"/>
        </w:rPr>
        <w:t xml:space="preserve"> </w:t>
      </w:r>
      <w:r w:rsidR="00133CDA" w:rsidRPr="003D24C4">
        <w:rPr>
          <w:rFonts w:ascii="Eras Medium ITC" w:hAnsi="Eras Medium ITC"/>
          <w:sz w:val="20"/>
        </w:rPr>
        <w:t>horas</w:t>
      </w:r>
      <w:r w:rsidRPr="003D24C4">
        <w:rPr>
          <w:rFonts w:ascii="Eras Medium ITC" w:hAnsi="Eras Medium ITC"/>
          <w:sz w:val="20"/>
        </w:rPr>
        <w:t>, mientras que la</w:t>
      </w:r>
      <w:r w:rsidR="009D79B0" w:rsidRPr="003D24C4">
        <w:rPr>
          <w:rFonts w:ascii="Eras Medium ITC" w:hAnsi="Eras Medium ITC"/>
          <w:sz w:val="20"/>
        </w:rPr>
        <w:t xml:space="preserve"> de los 10000 metros a las 13:00</w:t>
      </w:r>
      <w:r w:rsidR="00133CDA" w:rsidRPr="003D24C4">
        <w:rPr>
          <w:rFonts w:ascii="Eras Medium ITC" w:hAnsi="Eras Medium ITC"/>
          <w:sz w:val="20"/>
        </w:rPr>
        <w:t xml:space="preserve"> horas.</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 xml:space="preserve">Art. 8 Premios </w:t>
      </w:r>
    </w:p>
    <w:p w:rsidR="00C2029F" w:rsidRPr="003D24C4" w:rsidRDefault="00C2029F" w:rsidP="00C2029F">
      <w:pPr>
        <w:jc w:val="both"/>
        <w:rPr>
          <w:rFonts w:ascii="Eras Medium ITC" w:hAnsi="Eras Medium ITC"/>
          <w:sz w:val="20"/>
        </w:rPr>
      </w:pPr>
      <w:r w:rsidRPr="003D24C4">
        <w:rPr>
          <w:rFonts w:ascii="Eras Medium ITC" w:hAnsi="Eras Medium ITC"/>
          <w:sz w:val="20"/>
        </w:rPr>
        <w:t>Los premios que se han establecido para la carrera de 10000 metros son:</w:t>
      </w:r>
    </w:p>
    <w:p w:rsidR="00C2029F" w:rsidRPr="003D24C4" w:rsidRDefault="00C2029F" w:rsidP="00C2029F">
      <w:pPr>
        <w:jc w:val="both"/>
        <w:rPr>
          <w:rFonts w:ascii="Eras Medium ITC" w:hAnsi="Eras Medium ITC"/>
          <w:sz w:val="20"/>
        </w:rPr>
      </w:pPr>
      <w:r w:rsidRPr="003D24C4">
        <w:rPr>
          <w:rFonts w:ascii="Eras Medium ITC" w:hAnsi="Eras Medium ITC"/>
          <w:sz w:val="20"/>
        </w:rPr>
        <w:tab/>
        <w:t>1</w:t>
      </w:r>
      <w:r w:rsidRPr="003D24C4">
        <w:rPr>
          <w:rFonts w:ascii="Eras Medium ITC" w:hAnsi="Eras Medium ITC"/>
          <w:sz w:val="20"/>
          <w:vertAlign w:val="superscript"/>
        </w:rPr>
        <w:t>er</w:t>
      </w:r>
      <w:r w:rsidRPr="003D24C4">
        <w:rPr>
          <w:rFonts w:ascii="Eras Medium ITC" w:hAnsi="Eras Medium ITC"/>
          <w:sz w:val="20"/>
        </w:rPr>
        <w:t xml:space="preserve"> Clasificado y clasificada Absoluta…………… 150 euros y trofeo</w:t>
      </w:r>
    </w:p>
    <w:p w:rsidR="00C2029F" w:rsidRPr="003D24C4" w:rsidRDefault="00C2029F" w:rsidP="00C2029F">
      <w:pPr>
        <w:jc w:val="both"/>
        <w:rPr>
          <w:rFonts w:ascii="Eras Medium ITC" w:hAnsi="Eras Medium ITC"/>
          <w:sz w:val="20"/>
        </w:rPr>
      </w:pPr>
      <w:r w:rsidRPr="003D24C4">
        <w:rPr>
          <w:rFonts w:ascii="Eras Medium ITC" w:hAnsi="Eras Medium ITC"/>
          <w:sz w:val="20"/>
        </w:rPr>
        <w:tab/>
        <w:t>2º Clasificado y clasificada Absoluta……………  75 euros y trofeo</w:t>
      </w:r>
    </w:p>
    <w:p w:rsidR="00C2029F" w:rsidRPr="003D24C4" w:rsidRDefault="00C2029F" w:rsidP="00C2029F">
      <w:pPr>
        <w:jc w:val="both"/>
        <w:rPr>
          <w:rFonts w:ascii="Eras Medium ITC" w:hAnsi="Eras Medium ITC"/>
          <w:sz w:val="20"/>
        </w:rPr>
      </w:pPr>
      <w:r w:rsidRPr="003D24C4">
        <w:rPr>
          <w:rFonts w:ascii="Eras Medium ITC" w:hAnsi="Eras Medium ITC"/>
          <w:sz w:val="20"/>
        </w:rPr>
        <w:tab/>
        <w:t>3</w:t>
      </w:r>
      <w:r w:rsidRPr="003D24C4">
        <w:rPr>
          <w:rFonts w:ascii="Eras Medium ITC" w:hAnsi="Eras Medium ITC"/>
          <w:sz w:val="20"/>
          <w:vertAlign w:val="superscript"/>
        </w:rPr>
        <w:t>er</w:t>
      </w:r>
      <w:r w:rsidRPr="003D24C4">
        <w:rPr>
          <w:rFonts w:ascii="Eras Medium ITC" w:hAnsi="Eras Medium ITC"/>
          <w:sz w:val="20"/>
        </w:rPr>
        <w:t xml:space="preserve"> Clasificado y clasificada Absoluta…………… 50 euros y trofeo</w:t>
      </w:r>
    </w:p>
    <w:p w:rsidR="00C2029F" w:rsidRPr="003D24C4" w:rsidRDefault="00C2029F" w:rsidP="00C2029F">
      <w:pPr>
        <w:jc w:val="both"/>
        <w:rPr>
          <w:rFonts w:ascii="Eras Medium ITC" w:hAnsi="Eras Medium ITC"/>
          <w:sz w:val="20"/>
        </w:rPr>
      </w:pPr>
      <w:r w:rsidRPr="003D24C4">
        <w:rPr>
          <w:rFonts w:ascii="Eras Medium ITC" w:hAnsi="Eras Medium ITC"/>
          <w:sz w:val="20"/>
        </w:rPr>
        <w:tab/>
        <w:t xml:space="preserve">1º Clasificado/a </w:t>
      </w:r>
      <w:proofErr w:type="gramStart"/>
      <w:r w:rsidRPr="003D24C4">
        <w:rPr>
          <w:rFonts w:ascii="Eras Medium ITC" w:hAnsi="Eras Medium ITC"/>
          <w:sz w:val="20"/>
        </w:rPr>
        <w:t>Local …</w:t>
      </w:r>
      <w:proofErr w:type="gramEnd"/>
      <w:r w:rsidRPr="003D24C4">
        <w:rPr>
          <w:rFonts w:ascii="Eras Medium ITC" w:hAnsi="Eras Medium ITC"/>
          <w:sz w:val="20"/>
        </w:rPr>
        <w:t>…………………………………. 50 euros y Trofeo</w:t>
      </w:r>
    </w:p>
    <w:p w:rsidR="00021098" w:rsidRPr="003D24C4" w:rsidRDefault="00C2029F" w:rsidP="00C2029F">
      <w:pPr>
        <w:jc w:val="both"/>
        <w:rPr>
          <w:rFonts w:ascii="Eras Medium ITC" w:hAnsi="Eras Medium ITC"/>
          <w:sz w:val="20"/>
        </w:rPr>
      </w:pPr>
      <w:r w:rsidRPr="003D24C4">
        <w:rPr>
          <w:rFonts w:ascii="Eras Medium ITC" w:hAnsi="Eras Medium ITC"/>
          <w:sz w:val="20"/>
        </w:rPr>
        <w:tab/>
        <w:t xml:space="preserve">2º Clasificado/a </w:t>
      </w:r>
      <w:proofErr w:type="gramStart"/>
      <w:r w:rsidRPr="003D24C4">
        <w:rPr>
          <w:rFonts w:ascii="Eras Medium ITC" w:hAnsi="Eras Medium ITC"/>
          <w:sz w:val="20"/>
        </w:rPr>
        <w:t>Local …</w:t>
      </w:r>
      <w:proofErr w:type="gramEnd"/>
      <w:r w:rsidRPr="003D24C4">
        <w:rPr>
          <w:rFonts w:ascii="Eras Medium ITC" w:hAnsi="Eras Medium ITC"/>
          <w:sz w:val="20"/>
        </w:rPr>
        <w:t>…………………………………. Trofeo</w:t>
      </w:r>
    </w:p>
    <w:p w:rsidR="00C2029F" w:rsidRPr="003D24C4" w:rsidRDefault="00C2029F" w:rsidP="00C2029F">
      <w:pPr>
        <w:jc w:val="both"/>
        <w:rPr>
          <w:rFonts w:ascii="Eras Medium ITC" w:hAnsi="Eras Medium ITC"/>
          <w:sz w:val="20"/>
        </w:rPr>
      </w:pPr>
      <w:r w:rsidRPr="003D24C4">
        <w:rPr>
          <w:rFonts w:ascii="Eras Medium ITC" w:hAnsi="Eras Medium ITC"/>
          <w:sz w:val="20"/>
        </w:rPr>
        <w:tab/>
        <w:t>3º Clasificado/</w:t>
      </w:r>
      <w:proofErr w:type="gramStart"/>
      <w:r w:rsidRPr="003D24C4">
        <w:rPr>
          <w:rFonts w:ascii="Eras Medium ITC" w:hAnsi="Eras Medium ITC"/>
          <w:sz w:val="20"/>
        </w:rPr>
        <w:t>a …</w:t>
      </w:r>
      <w:proofErr w:type="gramEnd"/>
      <w:r w:rsidRPr="003D24C4">
        <w:rPr>
          <w:rFonts w:ascii="Eras Medium ITC" w:hAnsi="Eras Medium ITC"/>
          <w:sz w:val="20"/>
        </w:rPr>
        <w:t>……………………………………………. Trofeo</w:t>
      </w:r>
    </w:p>
    <w:p w:rsidR="00772819" w:rsidRPr="003D24C4" w:rsidRDefault="00C2029F" w:rsidP="00C2029F">
      <w:pPr>
        <w:jc w:val="both"/>
        <w:rPr>
          <w:rFonts w:ascii="Eras Medium ITC" w:hAnsi="Eras Medium ITC"/>
          <w:sz w:val="20"/>
        </w:rPr>
      </w:pPr>
      <w:r w:rsidRPr="003D24C4">
        <w:rPr>
          <w:rFonts w:ascii="Eras Medium ITC" w:hAnsi="Eras Medium ITC"/>
          <w:sz w:val="20"/>
        </w:rPr>
        <w:tab/>
        <w:t>Trofeo</w:t>
      </w:r>
      <w:r w:rsidR="00772819" w:rsidRPr="003D24C4">
        <w:rPr>
          <w:rFonts w:ascii="Eras Medium ITC" w:hAnsi="Eras Medium ITC"/>
          <w:sz w:val="20"/>
        </w:rPr>
        <w:t xml:space="preserve"> para el más joven de la general</w:t>
      </w:r>
    </w:p>
    <w:p w:rsidR="00C2029F" w:rsidRPr="003D24C4" w:rsidRDefault="00F44036" w:rsidP="00C2029F">
      <w:pPr>
        <w:jc w:val="both"/>
        <w:rPr>
          <w:rFonts w:ascii="Eras Medium ITC" w:hAnsi="Eras Medium ITC"/>
          <w:sz w:val="20"/>
        </w:rPr>
      </w:pPr>
      <w:r w:rsidRPr="003D24C4">
        <w:rPr>
          <w:rFonts w:ascii="Eras Medium ITC" w:hAnsi="Eras Medium ITC"/>
          <w:sz w:val="20"/>
        </w:rPr>
        <w:t>Para los premios locales se tendrá en cuenta que las personas clasificadas de</w:t>
      </w:r>
      <w:r w:rsidR="009D79B0" w:rsidRPr="003D24C4">
        <w:rPr>
          <w:rFonts w:ascii="Eras Medium ITC" w:hAnsi="Eras Medium ITC"/>
          <w:sz w:val="20"/>
        </w:rPr>
        <w:t xml:space="preserve">berán </w:t>
      </w:r>
      <w:r w:rsidRPr="003D24C4">
        <w:rPr>
          <w:rFonts w:ascii="Eras Medium ITC" w:hAnsi="Eras Medium ITC"/>
          <w:sz w:val="20"/>
        </w:rPr>
        <w:t>estar empadronadas en el Ayuntamiento de Sahagún.</w:t>
      </w:r>
    </w:p>
    <w:p w:rsidR="00772819" w:rsidRPr="003D24C4" w:rsidRDefault="00C2029F" w:rsidP="00C2029F">
      <w:pPr>
        <w:jc w:val="both"/>
        <w:rPr>
          <w:rFonts w:ascii="Eras Medium ITC" w:hAnsi="Eras Medium ITC"/>
          <w:sz w:val="20"/>
        </w:rPr>
      </w:pPr>
      <w:r w:rsidRPr="003D24C4">
        <w:rPr>
          <w:rFonts w:ascii="Eras Medium ITC" w:hAnsi="Eras Medium ITC"/>
          <w:sz w:val="20"/>
        </w:rPr>
        <w:t>Para el resto de categorías, los 3 primeros recibirán trofeo.</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9 Carrera “Mini-</w:t>
      </w:r>
      <w:proofErr w:type="spellStart"/>
      <w:r w:rsidRPr="003D24C4">
        <w:rPr>
          <w:rFonts w:ascii="Eras Medium ITC" w:hAnsi="Eras Medium ITC"/>
          <w:b/>
          <w:color w:val="0070C0"/>
          <w:sz w:val="20"/>
        </w:rPr>
        <w:t>Mudejar</w:t>
      </w:r>
      <w:proofErr w:type="spellEnd"/>
      <w:r w:rsidRPr="003D24C4">
        <w:rPr>
          <w:rFonts w:ascii="Eras Medium ITC" w:hAnsi="Eras Medium ITC"/>
          <w:b/>
          <w:color w:val="0070C0"/>
          <w:sz w:val="20"/>
        </w:rPr>
        <w:t>”</w:t>
      </w:r>
    </w:p>
    <w:p w:rsidR="00C2029F" w:rsidRPr="003D24C4" w:rsidRDefault="00C2029F" w:rsidP="00C2029F">
      <w:pPr>
        <w:jc w:val="both"/>
        <w:rPr>
          <w:rFonts w:ascii="Eras Medium ITC" w:hAnsi="Eras Medium ITC"/>
          <w:sz w:val="20"/>
        </w:rPr>
      </w:pPr>
      <w:r w:rsidRPr="003D24C4">
        <w:rPr>
          <w:rFonts w:ascii="Eras Medium ITC" w:hAnsi="Eras Medium ITC"/>
          <w:sz w:val="20"/>
        </w:rPr>
        <w:t>Esta carrera es de carácter no competitivo, y se sortearán entre los participantes lotes de productos de la zona.</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10 Aceptación de las bases</w:t>
      </w:r>
    </w:p>
    <w:p w:rsidR="00C2029F" w:rsidRPr="003D24C4" w:rsidRDefault="00C2029F" w:rsidP="00C2029F">
      <w:pPr>
        <w:jc w:val="both"/>
        <w:rPr>
          <w:rFonts w:ascii="Eras Medium ITC" w:hAnsi="Eras Medium ITC"/>
          <w:sz w:val="20"/>
        </w:rPr>
      </w:pPr>
      <w:r w:rsidRPr="003D24C4">
        <w:rPr>
          <w:rFonts w:ascii="Eras Medium ITC" w:hAnsi="Eras Medium ITC"/>
          <w:sz w:val="20"/>
        </w:rPr>
        <w:t xml:space="preserve">Todos los participantes lo hacen bajo su propia responsabilidad y por el hecho de tomar la salida </w:t>
      </w:r>
      <w:proofErr w:type="gramStart"/>
      <w:r w:rsidRPr="003D24C4">
        <w:rPr>
          <w:rFonts w:ascii="Eras Medium ITC" w:hAnsi="Eras Medium ITC"/>
          <w:sz w:val="20"/>
        </w:rPr>
        <w:t>aceptan</w:t>
      </w:r>
      <w:proofErr w:type="gramEnd"/>
      <w:r w:rsidRPr="003D24C4">
        <w:rPr>
          <w:rFonts w:ascii="Eras Medium ITC" w:hAnsi="Eras Medium ITC"/>
          <w:sz w:val="20"/>
        </w:rPr>
        <w:t xml:space="preserve"> el presente reglamento, y se responsabilizan de cualquier accidente que pueda surgir durante su participación en la prueba, aunque la organización pondrá todos los medios a su alcance para que no ocurran.</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11 Recogida de dorsales</w:t>
      </w:r>
    </w:p>
    <w:p w:rsidR="00C2029F" w:rsidRPr="003D24C4" w:rsidRDefault="00C2029F" w:rsidP="00C2029F">
      <w:pPr>
        <w:jc w:val="both"/>
        <w:rPr>
          <w:rFonts w:ascii="Eras Medium ITC" w:hAnsi="Eras Medium ITC"/>
          <w:sz w:val="20"/>
        </w:rPr>
      </w:pPr>
      <w:r w:rsidRPr="003D24C4">
        <w:rPr>
          <w:rFonts w:ascii="Eras Medium ITC" w:hAnsi="Eras Medium ITC"/>
          <w:sz w:val="20"/>
        </w:rPr>
        <w:t>Los dorsales, como norma general, se recogerán el día de la prueba en el punto de sali</w:t>
      </w:r>
      <w:r w:rsidR="009D79B0" w:rsidRPr="003D24C4">
        <w:rPr>
          <w:rFonts w:ascii="Eras Medium ITC" w:hAnsi="Eras Medium ITC"/>
          <w:sz w:val="20"/>
        </w:rPr>
        <w:t>da, entre las 09:30  y las 11:00</w:t>
      </w:r>
      <w:r w:rsidRPr="003D24C4">
        <w:rPr>
          <w:rFonts w:ascii="Eras Medium ITC" w:hAnsi="Eras Medium ITC"/>
          <w:sz w:val="20"/>
        </w:rPr>
        <w:t xml:space="preserve"> horas.</w:t>
      </w:r>
    </w:p>
    <w:p w:rsidR="00C2029F" w:rsidRPr="003D24C4" w:rsidRDefault="00C2029F" w:rsidP="00C2029F">
      <w:pPr>
        <w:jc w:val="both"/>
        <w:rPr>
          <w:rFonts w:ascii="Eras Medium ITC" w:hAnsi="Eras Medium ITC"/>
          <w:b/>
          <w:color w:val="0070C0"/>
          <w:sz w:val="20"/>
        </w:rPr>
      </w:pPr>
      <w:r w:rsidRPr="003D24C4">
        <w:rPr>
          <w:rFonts w:ascii="Eras Medium ITC" w:hAnsi="Eras Medium ITC"/>
          <w:b/>
          <w:color w:val="0070C0"/>
          <w:sz w:val="20"/>
        </w:rPr>
        <w:t>Art. 12 Servicios para la carrera</w:t>
      </w:r>
    </w:p>
    <w:p w:rsidR="00D92858" w:rsidRPr="003D24C4" w:rsidRDefault="00C2029F" w:rsidP="0059773F">
      <w:pPr>
        <w:jc w:val="both"/>
        <w:rPr>
          <w:rFonts w:ascii="Eras Medium ITC" w:hAnsi="Eras Medium ITC"/>
          <w:sz w:val="20"/>
        </w:rPr>
      </w:pPr>
      <w:r w:rsidRPr="003D24C4">
        <w:rPr>
          <w:rFonts w:ascii="Eras Medium ITC" w:hAnsi="Eras Medium ITC"/>
          <w:sz w:val="20"/>
        </w:rPr>
        <w:t>La organización dispondrá de los servicios médicos que reglamentariamente vengan establecidos, así como avituallamiento en el punto kilométrico nº 5.</w:t>
      </w:r>
    </w:p>
    <w:sectPr w:rsidR="00D92858" w:rsidRPr="003D24C4" w:rsidSect="00834C76">
      <w:pgSz w:w="11906" w:h="16838"/>
      <w:pgMar w:top="284"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91826"/>
    <w:multiLevelType w:val="hybridMultilevel"/>
    <w:tmpl w:val="5F420418"/>
    <w:lvl w:ilvl="0" w:tplc="46800334">
      <w:numFmt w:val="bullet"/>
      <w:lvlText w:val="-"/>
      <w:lvlJc w:val="left"/>
      <w:pPr>
        <w:ind w:left="1065" w:hanging="360"/>
      </w:pPr>
      <w:rPr>
        <w:rFonts w:ascii="Eras Medium ITC" w:eastAsiaTheme="minorHAnsi" w:hAnsi="Eras Medium ITC"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9F"/>
    <w:rsid w:val="000178D7"/>
    <w:rsid w:val="00021098"/>
    <w:rsid w:val="000B0242"/>
    <w:rsid w:val="000C68BD"/>
    <w:rsid w:val="00133CDA"/>
    <w:rsid w:val="00235C72"/>
    <w:rsid w:val="00247080"/>
    <w:rsid w:val="003D24C4"/>
    <w:rsid w:val="004820F8"/>
    <w:rsid w:val="0059773F"/>
    <w:rsid w:val="00772819"/>
    <w:rsid w:val="00802B62"/>
    <w:rsid w:val="00874EE6"/>
    <w:rsid w:val="009D4903"/>
    <w:rsid w:val="009D79B0"/>
    <w:rsid w:val="00A91670"/>
    <w:rsid w:val="00BB475C"/>
    <w:rsid w:val="00BD7FD2"/>
    <w:rsid w:val="00C2029F"/>
    <w:rsid w:val="00CA6545"/>
    <w:rsid w:val="00D15817"/>
    <w:rsid w:val="00D37621"/>
    <w:rsid w:val="00DA7BC1"/>
    <w:rsid w:val="00DB4034"/>
    <w:rsid w:val="00DE20B4"/>
    <w:rsid w:val="00F44036"/>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527" w:right="74" w:firstLine="60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9F"/>
    <w:pPr>
      <w:spacing w:after="200" w:line="276" w:lineRule="auto"/>
      <w:ind w:left="0" w:righ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29F"/>
    <w:pPr>
      <w:ind w:left="720"/>
      <w:contextualSpacing/>
    </w:pPr>
  </w:style>
  <w:style w:type="character" w:styleId="Hipervnculo">
    <w:name w:val="Hyperlink"/>
    <w:basedOn w:val="Fuentedeprrafopredeter"/>
    <w:uiPriority w:val="99"/>
    <w:unhideWhenUsed/>
    <w:rsid w:val="00C2029F"/>
    <w:rPr>
      <w:color w:val="0000FF" w:themeColor="hyperlink"/>
      <w:u w:val="single"/>
    </w:rPr>
  </w:style>
  <w:style w:type="paragraph" w:styleId="Textodeglobo">
    <w:name w:val="Balloon Text"/>
    <w:basedOn w:val="Normal"/>
    <w:link w:val="TextodegloboCar"/>
    <w:uiPriority w:val="99"/>
    <w:semiHidden/>
    <w:unhideWhenUsed/>
    <w:rsid w:val="00DB4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527" w:right="74" w:firstLine="60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9F"/>
    <w:pPr>
      <w:spacing w:after="200" w:line="276" w:lineRule="auto"/>
      <w:ind w:left="0" w:right="0"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029F"/>
    <w:pPr>
      <w:ind w:left="720"/>
      <w:contextualSpacing/>
    </w:pPr>
  </w:style>
  <w:style w:type="character" w:styleId="Hipervnculo">
    <w:name w:val="Hyperlink"/>
    <w:basedOn w:val="Fuentedeprrafopredeter"/>
    <w:uiPriority w:val="99"/>
    <w:unhideWhenUsed/>
    <w:rsid w:val="00C2029F"/>
    <w:rPr>
      <w:color w:val="0000FF" w:themeColor="hyperlink"/>
      <w:u w:val="single"/>
    </w:rPr>
  </w:style>
  <w:style w:type="paragraph" w:styleId="Textodeglobo">
    <w:name w:val="Balloon Text"/>
    <w:basedOn w:val="Normal"/>
    <w:link w:val="TextodegloboCar"/>
    <w:uiPriority w:val="99"/>
    <w:semiHidden/>
    <w:unhideWhenUsed/>
    <w:rsid w:val="00DB4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maratonleon.com" TargetMode="External"/><Relationship Id="rId3" Type="http://schemas.microsoft.com/office/2007/relationships/stylesWithEffects" Target="stylesWithEffects.xml"/><Relationship Id="rId7" Type="http://schemas.openxmlformats.org/officeDocument/2006/relationships/hyperlink" Target="http://www.aytosahagu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rerasconencant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nningle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sergiopolicia</dc:creator>
  <cp:lastModifiedBy>sergiopolicia</cp:lastModifiedBy>
  <cp:revision>18</cp:revision>
  <cp:lastPrinted>2016-02-29T08:50:00Z</cp:lastPrinted>
  <dcterms:created xsi:type="dcterms:W3CDTF">2014-02-26T07:32:00Z</dcterms:created>
  <dcterms:modified xsi:type="dcterms:W3CDTF">2016-02-29T08:50:00Z</dcterms:modified>
</cp:coreProperties>
</file>